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702" w:rsidRDefault="009B1D95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>
        <w:rPr>
          <w:rFonts w:ascii="Times New Roman" w:hAnsi="Times New Roman"/>
          <w:sz w:val="28"/>
          <w:szCs w:val="28"/>
        </w:rPr>
        <w:t>в</w:t>
      </w:r>
      <w:r w:rsidR="00FC6284">
        <w:rPr>
          <w:rFonts w:ascii="Times New Roman" w:hAnsi="Times New Roman"/>
          <w:sz w:val="27"/>
        </w:rPr>
        <w:t xml:space="preserve"> преддверии празднования Дня Победы Таганский межрайонный прокурор Илья </w:t>
      </w:r>
      <w:proofErr w:type="spellStart"/>
      <w:r w:rsidR="00FC6284">
        <w:rPr>
          <w:rFonts w:ascii="Times New Roman" w:hAnsi="Times New Roman"/>
          <w:sz w:val="27"/>
        </w:rPr>
        <w:t>Смольков</w:t>
      </w:r>
      <w:proofErr w:type="spellEnd"/>
      <w:r w:rsidR="00FC6284">
        <w:rPr>
          <w:rFonts w:ascii="Times New Roman" w:hAnsi="Times New Roman"/>
          <w:sz w:val="27"/>
        </w:rPr>
        <w:t xml:space="preserve"> и первый заместитель прокурора Кирилл Ермилов поздравили ветерана Великой Отечественной войны </w:t>
      </w:r>
      <w:proofErr w:type="spellStart"/>
      <w:r w:rsidR="00FC6284">
        <w:rPr>
          <w:rFonts w:ascii="Times New Roman" w:hAnsi="Times New Roman"/>
          <w:sz w:val="27"/>
        </w:rPr>
        <w:t>Ев</w:t>
      </w:r>
      <w:r>
        <w:rPr>
          <w:rFonts w:ascii="Times New Roman" w:hAnsi="Times New Roman"/>
          <w:sz w:val="27"/>
        </w:rPr>
        <w:t>тод</w:t>
      </w:r>
      <w:r w:rsidR="00FC6284">
        <w:rPr>
          <w:rFonts w:ascii="Times New Roman" w:hAnsi="Times New Roman"/>
          <w:sz w:val="27"/>
        </w:rPr>
        <w:t>ьева</w:t>
      </w:r>
      <w:proofErr w:type="spellEnd"/>
      <w:r w:rsidR="00FC6284">
        <w:rPr>
          <w:rFonts w:ascii="Times New Roman" w:hAnsi="Times New Roman"/>
          <w:sz w:val="27"/>
        </w:rPr>
        <w:t xml:space="preserve"> Ивана Павловича</w:t>
      </w:r>
      <w:r>
        <w:rPr>
          <w:rFonts w:ascii="Times New Roman" w:hAnsi="Times New Roman"/>
          <w:sz w:val="27"/>
        </w:rPr>
        <w:t>.</w:t>
      </w:r>
    </w:p>
    <w:p w:rsidR="000C1702" w:rsidRDefault="00FC6284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Иван Павлович заканчивал десятилетку, </w:t>
      </w:r>
      <w:r>
        <w:rPr>
          <w:rFonts w:ascii="Times New Roman" w:hAnsi="Times New Roman"/>
          <w:sz w:val="27"/>
        </w:rPr>
        <w:t xml:space="preserve">когда началась война. Свой славный и героический путь начал с того, что в первые дни войны, «приписав» себе лишний год, отправился на фронт, в пехотную часть рядовым в действующую армию (Крымский фронт). Был тяжело ранен. Участвовал в проведении </w:t>
      </w:r>
      <w:proofErr w:type="spellStart"/>
      <w:r>
        <w:rPr>
          <w:rFonts w:ascii="Times New Roman" w:hAnsi="Times New Roman"/>
          <w:sz w:val="27"/>
        </w:rPr>
        <w:t>Керченско-</w:t>
      </w:r>
      <w:r>
        <w:rPr>
          <w:rFonts w:ascii="Times New Roman" w:hAnsi="Times New Roman"/>
          <w:sz w:val="27"/>
        </w:rPr>
        <w:t>Эльтигенской</w:t>
      </w:r>
      <w:proofErr w:type="spellEnd"/>
      <w:r>
        <w:rPr>
          <w:rFonts w:ascii="Times New Roman" w:hAnsi="Times New Roman"/>
          <w:sz w:val="27"/>
        </w:rPr>
        <w:t xml:space="preserve"> десантной операции в конце 1943 года.</w:t>
      </w:r>
    </w:p>
    <w:p w:rsidR="000C1702" w:rsidRDefault="00FC6284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Награжден орденами Отечественной войны I степени и Красной Звезды, орденом «Знак Почета», тремя медалями «За боевые заслуги», медалью «За оборону Кавказа» и знаком «Почетный сотрудник Госбезопасности».</w:t>
      </w:r>
    </w:p>
    <w:p w:rsidR="000C1702" w:rsidRDefault="00FC6284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х</w:t>
      </w:r>
      <w:r>
        <w:rPr>
          <w:rFonts w:ascii="Times New Roman" w:hAnsi="Times New Roman"/>
          <w:sz w:val="27"/>
        </w:rPr>
        <w:t xml:space="preserve">оде теплой беседы Илья </w:t>
      </w:r>
      <w:proofErr w:type="spellStart"/>
      <w:r>
        <w:rPr>
          <w:rFonts w:ascii="Times New Roman" w:hAnsi="Times New Roman"/>
          <w:sz w:val="27"/>
        </w:rPr>
        <w:t>Смольков</w:t>
      </w:r>
      <w:proofErr w:type="spellEnd"/>
      <w:r>
        <w:rPr>
          <w:rFonts w:ascii="Times New Roman" w:hAnsi="Times New Roman"/>
          <w:sz w:val="27"/>
        </w:rPr>
        <w:t xml:space="preserve"> поблагодарил ветерана за бесценный вклад в Победу, пожелал крепкого здоровья, благополучия и долгих лет жизни, </w:t>
      </w:r>
      <w:r>
        <w:rPr>
          <w:rFonts w:ascii="Times New Roman" w:hAnsi="Times New Roman"/>
          <w:sz w:val="27"/>
        </w:rPr>
        <w:br/>
        <w:t>а также вручил памятные подарки</w:t>
      </w:r>
      <w:bookmarkStart w:id="0" w:name="_GoBack"/>
      <w:bookmarkEnd w:id="0"/>
    </w:p>
    <w:sectPr w:rsidR="000C1702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284" w:rsidRDefault="00FC6284">
      <w:pPr>
        <w:spacing w:after="0" w:line="240" w:lineRule="auto"/>
      </w:pPr>
      <w:r>
        <w:separator/>
      </w:r>
    </w:p>
  </w:endnote>
  <w:endnote w:type="continuationSeparator" w:id="0">
    <w:p w:rsidR="00FC6284" w:rsidRDefault="00FC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0C1702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0C1702" w:rsidRDefault="00FC628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0C1702" w:rsidRDefault="00FC628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0C1702" w:rsidRDefault="000C1702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284" w:rsidRDefault="00FC6284">
      <w:pPr>
        <w:spacing w:after="0" w:line="240" w:lineRule="auto"/>
      </w:pPr>
      <w:r>
        <w:separator/>
      </w:r>
    </w:p>
  </w:footnote>
  <w:footnote w:type="continuationSeparator" w:id="0">
    <w:p w:rsidR="00FC6284" w:rsidRDefault="00FC6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702" w:rsidRDefault="00FC6284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0C1702" w:rsidRDefault="000C170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2"/>
    <w:rsid w:val="000C1702"/>
    <w:rsid w:val="009B1D95"/>
    <w:rsid w:val="00FC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A65B7-F825-41F1-B6BA-BC398299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  <w:link w:val="3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2026-05-12T15:46:00Z</dcterms:created>
  <dcterms:modified xsi:type="dcterms:W3CDTF">2026-05-19T13:40:00Z</dcterms:modified>
</cp:coreProperties>
</file>